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7B" w:rsidRPr="00406DA2" w:rsidRDefault="008E727B" w:rsidP="008E727B">
      <w:pPr>
        <w:shd w:val="clear" w:color="auto" w:fill="FEFEFE"/>
        <w:jc w:val="both"/>
        <w:rPr>
          <w:b/>
          <w:bCs/>
          <w:lang w:val="bg-BG"/>
        </w:rPr>
      </w:pPr>
      <w:r w:rsidRPr="00406DA2">
        <w:rPr>
          <w:b/>
          <w:bCs/>
          <w:lang w:val="bg-BG"/>
        </w:rPr>
        <w:t xml:space="preserve">ОБЩИНСКИ ПЪТИЩА НА ТЕРИТОРИЯТА НА ОБЩИНА </w:t>
      </w:r>
      <w:r>
        <w:rPr>
          <w:b/>
          <w:bCs/>
          <w:lang w:val="bg-BG"/>
        </w:rPr>
        <w:t>КАСПИЧАН</w:t>
      </w:r>
      <w:r w:rsidRPr="00406DA2">
        <w:rPr>
          <w:b/>
          <w:bCs/>
          <w:lang w:val="bg-BG"/>
        </w:rPr>
        <w:t>:</w:t>
      </w:r>
    </w:p>
    <w:p w:rsidR="008E727B" w:rsidRPr="002B29F9" w:rsidRDefault="008E727B" w:rsidP="008E727B">
      <w:pPr>
        <w:numPr>
          <w:ilvl w:val="0"/>
          <w:numId w:val="1"/>
        </w:numPr>
        <w:shd w:val="clear" w:color="auto" w:fill="FEFEFE"/>
        <w:jc w:val="both"/>
        <w:rPr>
          <w:b/>
          <w:bCs/>
          <w:lang w:val="bg-BG"/>
        </w:rPr>
      </w:pPr>
      <w:r w:rsidRPr="002B29F9">
        <w:rPr>
          <w:b/>
          <w:bCs/>
          <w:lang w:val="bg-BG"/>
        </w:rPr>
        <w:t>SHU 1080 /I-2/ КАСПИЧАН – ГРАНИЦА ОБЩИНА ( КАСПИЧАН – НОВИ</w:t>
      </w:r>
    </w:p>
    <w:p w:rsidR="008E727B" w:rsidRPr="002B29F9" w:rsidRDefault="008E727B" w:rsidP="008E727B">
      <w:pPr>
        <w:shd w:val="clear" w:color="auto" w:fill="FEFEFE"/>
        <w:ind w:left="720"/>
        <w:jc w:val="both"/>
        <w:rPr>
          <w:b/>
          <w:bCs/>
          <w:lang w:val="bg-BG"/>
        </w:rPr>
      </w:pPr>
      <w:r w:rsidRPr="002B29F9">
        <w:rPr>
          <w:b/>
          <w:bCs/>
          <w:lang w:val="bg-BG"/>
        </w:rPr>
        <w:t>ПАЗАР) – ЕНЕВО – НОВИ ПАЗАР - /I-2/ в участък от км. 0+000 до км. 1+000;</w:t>
      </w:r>
    </w:p>
    <w:p w:rsidR="008E727B" w:rsidRPr="00DB1736" w:rsidRDefault="008E727B" w:rsidP="008E727B">
      <w:pPr>
        <w:numPr>
          <w:ilvl w:val="0"/>
          <w:numId w:val="1"/>
        </w:numPr>
        <w:shd w:val="clear" w:color="auto" w:fill="FEFEFE"/>
        <w:jc w:val="both"/>
        <w:rPr>
          <w:b/>
          <w:bCs/>
          <w:lang w:val="bg-BG"/>
        </w:rPr>
      </w:pPr>
      <w:r w:rsidRPr="002B29F9">
        <w:rPr>
          <w:b/>
          <w:bCs/>
          <w:lang w:val="bg-BG"/>
        </w:rPr>
        <w:t>SHU 2081 /SHU 1080/ КАСПИЧАН – ЖП ГАРА КАСПИЧАН – МОГИЛА - /III -</w:t>
      </w:r>
      <w:r w:rsidRPr="00DB1736">
        <w:rPr>
          <w:b/>
          <w:bCs/>
          <w:lang w:val="bg-BG"/>
        </w:rPr>
        <w:t>2082/ в участък от км. 0+000 до 19+710;</w:t>
      </w:r>
    </w:p>
    <w:p w:rsidR="008E727B" w:rsidRPr="002B29F9" w:rsidRDefault="008E727B" w:rsidP="008E727B">
      <w:pPr>
        <w:numPr>
          <w:ilvl w:val="0"/>
          <w:numId w:val="2"/>
        </w:numPr>
        <w:shd w:val="clear" w:color="auto" w:fill="FEFEFE"/>
        <w:jc w:val="both"/>
        <w:rPr>
          <w:b/>
          <w:bCs/>
          <w:lang w:val="bg-BG"/>
        </w:rPr>
      </w:pPr>
      <w:r w:rsidRPr="002B29F9">
        <w:rPr>
          <w:b/>
          <w:bCs/>
          <w:lang w:val="bg-BG"/>
        </w:rPr>
        <w:t>SHU 1082 / III – 2007/ ПЛИСКА – ВЪРБЯНЕ – ГРАНИЦА ОБЩИНА</w:t>
      </w:r>
    </w:p>
    <w:p w:rsidR="008E727B" w:rsidRPr="002B29F9" w:rsidRDefault="008E727B" w:rsidP="008E727B">
      <w:pPr>
        <w:shd w:val="clear" w:color="auto" w:fill="FEFEFE"/>
        <w:ind w:left="720"/>
        <w:jc w:val="both"/>
        <w:rPr>
          <w:b/>
          <w:bCs/>
          <w:lang w:val="bg-BG"/>
        </w:rPr>
      </w:pPr>
      <w:r w:rsidRPr="002B29F9">
        <w:rPr>
          <w:b/>
          <w:bCs/>
          <w:lang w:val="bg-BG"/>
        </w:rPr>
        <w:t>(КАСПИЧАН – НОВИ ПАЗА</w:t>
      </w:r>
      <w:r>
        <w:rPr>
          <w:b/>
          <w:bCs/>
          <w:lang w:val="bg-BG"/>
        </w:rPr>
        <w:t xml:space="preserve">Р) – ПРАВЕНЦИ в участък от км. </w:t>
      </w:r>
      <w:proofErr w:type="gramStart"/>
      <w:r>
        <w:rPr>
          <w:b/>
          <w:bCs/>
        </w:rPr>
        <w:t>0</w:t>
      </w:r>
      <w:r>
        <w:rPr>
          <w:b/>
          <w:bCs/>
          <w:lang w:val="bg-BG"/>
        </w:rPr>
        <w:t>+5</w:t>
      </w:r>
      <w:r>
        <w:rPr>
          <w:b/>
          <w:bCs/>
        </w:rPr>
        <w:t>0</w:t>
      </w:r>
      <w:r>
        <w:rPr>
          <w:b/>
          <w:bCs/>
          <w:lang w:val="bg-BG"/>
        </w:rPr>
        <w:t>0 до км.</w:t>
      </w:r>
      <w:proofErr w:type="gramEnd"/>
      <w:r>
        <w:rPr>
          <w:b/>
          <w:bCs/>
          <w:lang w:val="bg-BG"/>
        </w:rPr>
        <w:t xml:space="preserve"> </w:t>
      </w:r>
      <w:r>
        <w:rPr>
          <w:b/>
          <w:bCs/>
        </w:rPr>
        <w:t>5</w:t>
      </w:r>
      <w:r>
        <w:rPr>
          <w:b/>
          <w:bCs/>
          <w:lang w:val="bg-BG"/>
        </w:rPr>
        <w:t>+5</w:t>
      </w:r>
      <w:r>
        <w:rPr>
          <w:b/>
          <w:bCs/>
        </w:rPr>
        <w:t>0</w:t>
      </w:r>
      <w:r w:rsidRPr="002B29F9">
        <w:rPr>
          <w:b/>
          <w:bCs/>
          <w:lang w:val="bg-BG"/>
        </w:rPr>
        <w:t>0;</w:t>
      </w:r>
    </w:p>
    <w:p w:rsidR="008E727B" w:rsidRPr="002B29F9" w:rsidRDefault="008E727B" w:rsidP="008E727B">
      <w:pPr>
        <w:numPr>
          <w:ilvl w:val="0"/>
          <w:numId w:val="2"/>
        </w:numPr>
        <w:shd w:val="clear" w:color="auto" w:fill="FEFEFE"/>
        <w:jc w:val="both"/>
        <w:rPr>
          <w:b/>
          <w:bCs/>
          <w:lang w:val="bg-BG"/>
        </w:rPr>
      </w:pPr>
      <w:r w:rsidRPr="002B29F9">
        <w:rPr>
          <w:b/>
          <w:bCs/>
          <w:lang w:val="bg-BG"/>
        </w:rPr>
        <w:t>SHU 1083 / III – 2007/ ПЛИСКА – АРХ. РЕЗЕРВАТ ПЛИСКА в участък от км.</w:t>
      </w:r>
    </w:p>
    <w:p w:rsidR="008E727B" w:rsidRPr="002B29F9" w:rsidRDefault="008E727B" w:rsidP="008E727B">
      <w:pPr>
        <w:shd w:val="clear" w:color="auto" w:fill="FEFEFE"/>
        <w:ind w:left="720"/>
        <w:jc w:val="both"/>
        <w:rPr>
          <w:b/>
          <w:bCs/>
          <w:lang w:val="bg-BG"/>
        </w:rPr>
      </w:pPr>
      <w:r>
        <w:rPr>
          <w:b/>
          <w:bCs/>
          <w:lang w:val="bg-BG"/>
        </w:rPr>
        <w:t>0+000 до км. 2+94</w:t>
      </w:r>
      <w:r w:rsidRPr="002B29F9">
        <w:rPr>
          <w:b/>
          <w:bCs/>
          <w:lang w:val="bg-BG"/>
        </w:rPr>
        <w:t>0;</w:t>
      </w:r>
    </w:p>
    <w:p w:rsidR="008E727B" w:rsidRPr="002B29F9" w:rsidRDefault="008E727B" w:rsidP="008E727B">
      <w:pPr>
        <w:numPr>
          <w:ilvl w:val="0"/>
          <w:numId w:val="2"/>
        </w:numPr>
        <w:shd w:val="clear" w:color="auto" w:fill="FEFEFE"/>
        <w:jc w:val="both"/>
        <w:rPr>
          <w:b/>
          <w:bCs/>
          <w:lang w:val="bg-BG"/>
        </w:rPr>
      </w:pPr>
      <w:r w:rsidRPr="002B29F9">
        <w:rPr>
          <w:b/>
          <w:bCs/>
          <w:lang w:val="bg-BG"/>
        </w:rPr>
        <w:t>SHU 1111 / III – 701/ НОВИ ПАЗАР – ГРАНИЦА ОБЩИНА (НОВИ ПАЗАР -</w:t>
      </w:r>
    </w:p>
    <w:p w:rsidR="008E727B" w:rsidRPr="002B29F9" w:rsidRDefault="008E727B" w:rsidP="008E727B">
      <w:pPr>
        <w:shd w:val="clear" w:color="auto" w:fill="FEFEFE"/>
        <w:ind w:left="720"/>
        <w:jc w:val="both"/>
        <w:rPr>
          <w:b/>
          <w:bCs/>
          <w:lang w:val="bg-BG"/>
        </w:rPr>
      </w:pPr>
      <w:r w:rsidRPr="002B29F9">
        <w:rPr>
          <w:b/>
          <w:bCs/>
          <w:lang w:val="bg-BG"/>
        </w:rPr>
        <w:t>КАСПИЧАН) – ПЛИСКА - / III – 2007/ в участък от км. 5+500 до км. 8+500;</w:t>
      </w:r>
    </w:p>
    <w:p w:rsidR="008E727B" w:rsidRPr="00DB1736" w:rsidRDefault="008E727B" w:rsidP="008E727B">
      <w:pPr>
        <w:numPr>
          <w:ilvl w:val="0"/>
          <w:numId w:val="2"/>
        </w:numPr>
        <w:shd w:val="clear" w:color="auto" w:fill="FEFEFE"/>
        <w:jc w:val="both"/>
        <w:rPr>
          <w:b/>
          <w:bCs/>
          <w:lang w:val="bg-BG"/>
        </w:rPr>
      </w:pPr>
      <w:r w:rsidRPr="002B29F9">
        <w:rPr>
          <w:b/>
          <w:bCs/>
          <w:lang w:val="bg-BG"/>
        </w:rPr>
        <w:t>VAR 1210 /III – 731, ЧЕРНООК – БЛЪСКОВО/ - ГРАДИНАРОВО – СНЕЖИНА</w:t>
      </w:r>
      <w:r w:rsidRPr="00DB1736">
        <w:rPr>
          <w:b/>
          <w:bCs/>
          <w:lang w:val="bg-BG"/>
        </w:rPr>
        <w:t>– ГРАНИЦА ОБЩИНА (ПРОВАДИЯ – КАСПИЧАН</w:t>
      </w:r>
      <w:r w:rsidRPr="001A5116">
        <w:t xml:space="preserve"> </w:t>
      </w:r>
      <w:r w:rsidRPr="00DB1736">
        <w:rPr>
          <w:b/>
          <w:bCs/>
          <w:lang w:val="bg-BG"/>
        </w:rPr>
        <w:t>) – МАРКОВО / III – 2082/ в участък  от км.20+910 до км. 23+920;</w:t>
      </w:r>
    </w:p>
    <w:p w:rsidR="008E727B" w:rsidRDefault="008E727B" w:rsidP="008E727B">
      <w:pPr>
        <w:shd w:val="clear" w:color="auto" w:fill="FEFEFE"/>
        <w:jc w:val="both"/>
        <w:rPr>
          <w:b/>
          <w:bCs/>
          <w:lang w:val="bg-BG"/>
        </w:rPr>
      </w:pPr>
    </w:p>
    <w:p w:rsidR="008E727B" w:rsidRPr="00DB1736" w:rsidRDefault="008E727B" w:rsidP="008E727B">
      <w:pPr>
        <w:shd w:val="clear" w:color="auto" w:fill="FEFEFE"/>
        <w:jc w:val="both"/>
        <w:rPr>
          <w:b/>
          <w:bCs/>
          <w:lang w:val="bg-BG"/>
        </w:rPr>
      </w:pPr>
      <w:r w:rsidRPr="00DB1736">
        <w:rPr>
          <w:b/>
          <w:bCs/>
          <w:lang w:val="bg-BG"/>
        </w:rPr>
        <w:t>ОБЩА ДЪЛЖИНА: 35.160 КМ</w:t>
      </w:r>
    </w:p>
    <w:p w:rsidR="008E727B" w:rsidRDefault="008E727B" w:rsidP="008E727B">
      <w:pPr>
        <w:shd w:val="clear" w:color="auto" w:fill="FEFEFE"/>
        <w:jc w:val="both"/>
        <w:rPr>
          <w:b/>
          <w:bCs/>
          <w:lang w:val="bg-BG"/>
        </w:rPr>
      </w:pPr>
    </w:p>
    <w:p w:rsidR="008E727B" w:rsidRPr="00911CF1" w:rsidRDefault="008E727B" w:rsidP="008E727B">
      <w:pPr>
        <w:shd w:val="clear" w:color="auto" w:fill="FEFEFE"/>
        <w:jc w:val="both"/>
        <w:rPr>
          <w:b/>
          <w:bCs/>
          <w:lang w:val="bg-BG"/>
        </w:rPr>
      </w:pPr>
      <w:r w:rsidRPr="00911CF1">
        <w:rPr>
          <w:b/>
          <w:bCs/>
          <w:lang w:val="bg-BG"/>
        </w:rPr>
        <w:t>УЛИЧНАТА</w:t>
      </w:r>
      <w:r>
        <w:rPr>
          <w:b/>
          <w:bCs/>
          <w:lang w:val="bg-BG"/>
        </w:rPr>
        <w:t xml:space="preserve"> </w:t>
      </w:r>
      <w:r w:rsidRPr="00911CF1">
        <w:rPr>
          <w:b/>
          <w:bCs/>
          <w:lang w:val="bg-BG"/>
        </w:rPr>
        <w:t>МРЕЖА НА, КВ.КАЛУГЕРИЦА, С</w:t>
      </w:r>
      <w:r>
        <w:rPr>
          <w:b/>
          <w:bCs/>
          <w:lang w:val="bg-BG"/>
        </w:rPr>
        <w:t>.МОГИЛА, ГР.ПЛИСКА</w:t>
      </w:r>
    </w:p>
    <w:p w:rsidR="008E727B" w:rsidRPr="00911CF1" w:rsidRDefault="008E727B" w:rsidP="008E727B">
      <w:pPr>
        <w:numPr>
          <w:ilvl w:val="0"/>
          <w:numId w:val="2"/>
        </w:numPr>
        <w:shd w:val="clear" w:color="auto" w:fill="FEFEFE"/>
        <w:jc w:val="both"/>
        <w:rPr>
          <w:b/>
          <w:bCs/>
          <w:lang w:val="bg-BG"/>
        </w:rPr>
      </w:pPr>
      <w:r w:rsidRPr="00911CF1">
        <w:rPr>
          <w:b/>
          <w:bCs/>
          <w:lang w:val="bg-BG"/>
        </w:rPr>
        <w:t>Улична мрежа на КВ.КАЛУГЕРИЦА</w:t>
      </w:r>
      <w:r w:rsidRPr="00911CF1">
        <w:t xml:space="preserve"> </w:t>
      </w:r>
      <w:r w:rsidRPr="00911CF1">
        <w:rPr>
          <w:b/>
          <w:bCs/>
          <w:lang w:val="bg-BG"/>
        </w:rPr>
        <w:t>съгласно приложената схема на уличната мрежа -2815 m.</w:t>
      </w:r>
    </w:p>
    <w:p w:rsidR="008E727B" w:rsidRPr="00911CF1" w:rsidRDefault="008E727B" w:rsidP="008E727B">
      <w:pPr>
        <w:shd w:val="clear" w:color="auto" w:fill="FEFEFE"/>
        <w:ind w:left="720"/>
        <w:jc w:val="both"/>
        <w:rPr>
          <w:b/>
          <w:bCs/>
          <w:lang w:val="bg-BG"/>
        </w:rPr>
      </w:pPr>
    </w:p>
    <w:p w:rsidR="008E727B" w:rsidRPr="00CE1B72" w:rsidRDefault="008E727B" w:rsidP="008E727B">
      <w:pPr>
        <w:shd w:val="clear" w:color="auto" w:fill="FEFEFE"/>
        <w:jc w:val="both"/>
        <w:rPr>
          <w:b/>
          <w:bCs/>
          <w:lang w:val="bg-BG"/>
        </w:rPr>
      </w:pPr>
      <w:r w:rsidRPr="00CE1B72">
        <w:rPr>
          <w:b/>
          <w:bCs/>
          <w:lang w:val="bg-BG"/>
        </w:rPr>
        <w:t xml:space="preserve">1.Ул. ”Маршал </w:t>
      </w:r>
      <w:proofErr w:type="spellStart"/>
      <w:r w:rsidRPr="00CE1B72">
        <w:rPr>
          <w:b/>
          <w:bCs/>
          <w:lang w:val="bg-BG"/>
        </w:rPr>
        <w:t>Жуков</w:t>
      </w:r>
      <w:proofErr w:type="spellEnd"/>
      <w:r w:rsidRPr="00CE1B72">
        <w:rPr>
          <w:b/>
          <w:bCs/>
          <w:lang w:val="bg-BG"/>
        </w:rPr>
        <w:t>” (370m.)– ул.”Перник” (140m.) – ул.”Бреза”</w:t>
      </w:r>
    </w:p>
    <w:p w:rsidR="008E727B" w:rsidRPr="00CE1B72" w:rsidRDefault="008E727B" w:rsidP="008E727B">
      <w:pPr>
        <w:shd w:val="clear" w:color="auto" w:fill="FEFEFE"/>
        <w:jc w:val="both"/>
        <w:rPr>
          <w:b/>
          <w:bCs/>
          <w:lang w:val="bg-BG"/>
        </w:rPr>
      </w:pPr>
      <w:r w:rsidRPr="00CE1B72">
        <w:rPr>
          <w:b/>
          <w:bCs/>
          <w:lang w:val="bg-BG"/>
        </w:rPr>
        <w:t>(310m.) – ул.”Осъм” (455m.).</w:t>
      </w:r>
    </w:p>
    <w:p w:rsidR="008E727B" w:rsidRPr="00CE1B72" w:rsidRDefault="008E727B" w:rsidP="008E727B">
      <w:pPr>
        <w:shd w:val="clear" w:color="auto" w:fill="FEFEFE"/>
        <w:jc w:val="both"/>
        <w:rPr>
          <w:b/>
          <w:bCs/>
          <w:lang w:val="bg-BG"/>
        </w:rPr>
      </w:pPr>
      <w:r w:rsidRPr="00CE1B72">
        <w:rPr>
          <w:b/>
          <w:bCs/>
          <w:lang w:val="bg-BG"/>
        </w:rPr>
        <w:t>2. От централен площад – ул.”Херсон” (280m.) – ул.”Странджа” (120</w:t>
      </w:r>
    </w:p>
    <w:p w:rsidR="008E727B" w:rsidRPr="00CE1B72" w:rsidRDefault="008E727B" w:rsidP="008E727B">
      <w:pPr>
        <w:shd w:val="clear" w:color="auto" w:fill="FEFEFE"/>
        <w:jc w:val="both"/>
        <w:rPr>
          <w:b/>
          <w:bCs/>
          <w:lang w:val="bg-BG"/>
        </w:rPr>
      </w:pPr>
      <w:r w:rsidRPr="00CE1B72">
        <w:rPr>
          <w:b/>
          <w:bCs/>
          <w:lang w:val="bg-BG"/>
        </w:rPr>
        <w:t>m.) – до Църквата.</w:t>
      </w:r>
    </w:p>
    <w:p w:rsidR="008E727B" w:rsidRPr="00CE1B72" w:rsidRDefault="008E727B" w:rsidP="008E727B">
      <w:pPr>
        <w:shd w:val="clear" w:color="auto" w:fill="FEFEFE"/>
        <w:jc w:val="both"/>
        <w:rPr>
          <w:b/>
          <w:bCs/>
          <w:lang w:val="bg-BG"/>
        </w:rPr>
      </w:pPr>
      <w:r w:rsidRPr="00CE1B72">
        <w:rPr>
          <w:b/>
          <w:bCs/>
          <w:lang w:val="bg-BG"/>
        </w:rPr>
        <w:t>3.Ул.”Бистрица” (490m.) – ул.”Тунджа”до жп гара - (200m.) –</w:t>
      </w:r>
    </w:p>
    <w:p w:rsidR="008E727B" w:rsidRPr="00CE1B72" w:rsidRDefault="008E727B" w:rsidP="008E727B">
      <w:pPr>
        <w:shd w:val="clear" w:color="auto" w:fill="FEFEFE"/>
        <w:jc w:val="both"/>
        <w:rPr>
          <w:b/>
          <w:bCs/>
          <w:lang w:val="bg-BG"/>
        </w:rPr>
      </w:pPr>
      <w:r w:rsidRPr="00CE1B72">
        <w:rPr>
          <w:b/>
          <w:bCs/>
          <w:lang w:val="bg-BG"/>
        </w:rPr>
        <w:t>ул.”Каменица” (450m.).</w:t>
      </w:r>
    </w:p>
    <w:p w:rsidR="008E727B" w:rsidRPr="00CE1B72" w:rsidRDefault="008E727B" w:rsidP="008E727B">
      <w:pPr>
        <w:numPr>
          <w:ilvl w:val="0"/>
          <w:numId w:val="2"/>
        </w:numPr>
        <w:shd w:val="clear" w:color="auto" w:fill="FEFEFE"/>
        <w:jc w:val="both"/>
        <w:rPr>
          <w:b/>
          <w:bCs/>
          <w:lang w:val="bg-BG"/>
        </w:rPr>
      </w:pPr>
      <w:r w:rsidRPr="00CE1B72">
        <w:rPr>
          <w:b/>
          <w:bCs/>
          <w:lang w:val="bg-BG"/>
        </w:rPr>
        <w:t>Улична мрежа на С.МОГИЛА</w:t>
      </w:r>
      <w:r w:rsidRPr="00CE1B72">
        <w:t xml:space="preserve"> </w:t>
      </w:r>
      <w:r w:rsidRPr="00CE1B72">
        <w:rPr>
          <w:b/>
          <w:bCs/>
          <w:lang w:val="bg-BG"/>
        </w:rPr>
        <w:t>съгласно приложената схема на уличната мрежа –4819 m.</w:t>
      </w:r>
    </w:p>
    <w:p w:rsidR="008E727B" w:rsidRPr="00CE1B72" w:rsidRDefault="008E727B" w:rsidP="008E727B">
      <w:pPr>
        <w:shd w:val="clear" w:color="auto" w:fill="FEFEFE"/>
        <w:ind w:left="720"/>
        <w:jc w:val="both"/>
        <w:rPr>
          <w:b/>
          <w:bCs/>
          <w:lang w:val="bg-BG"/>
        </w:rPr>
      </w:pPr>
    </w:p>
    <w:p w:rsidR="008E727B" w:rsidRPr="00CE1B72" w:rsidRDefault="008E727B" w:rsidP="008E727B">
      <w:pPr>
        <w:shd w:val="clear" w:color="auto" w:fill="FEFEFE"/>
        <w:jc w:val="both"/>
        <w:rPr>
          <w:b/>
          <w:bCs/>
          <w:lang w:val="bg-BG"/>
        </w:rPr>
      </w:pPr>
      <w:r w:rsidRPr="00CE1B72">
        <w:rPr>
          <w:b/>
          <w:bCs/>
          <w:lang w:val="bg-BG"/>
        </w:rPr>
        <w:t>1.Ул.”Пирин” (710m.)– ул.”Родопи” (290m.) – ул.”Свобода” (147m.) –</w:t>
      </w:r>
    </w:p>
    <w:p w:rsidR="008E727B" w:rsidRPr="00CE1B72" w:rsidRDefault="008E727B" w:rsidP="008E727B">
      <w:pPr>
        <w:shd w:val="clear" w:color="auto" w:fill="FEFEFE"/>
        <w:jc w:val="both"/>
        <w:rPr>
          <w:b/>
          <w:bCs/>
          <w:lang w:val="bg-BG"/>
        </w:rPr>
      </w:pPr>
      <w:r w:rsidRPr="00CE1B72">
        <w:rPr>
          <w:b/>
          <w:bCs/>
          <w:lang w:val="bg-BG"/>
        </w:rPr>
        <w:t>ул.”Вапцаров” (720m.).</w:t>
      </w:r>
    </w:p>
    <w:p w:rsidR="008E727B" w:rsidRPr="00CE1B72" w:rsidRDefault="008E727B" w:rsidP="008E727B">
      <w:pPr>
        <w:shd w:val="clear" w:color="auto" w:fill="FEFEFE"/>
        <w:jc w:val="both"/>
        <w:rPr>
          <w:b/>
          <w:bCs/>
          <w:lang w:val="bg-BG"/>
        </w:rPr>
      </w:pPr>
      <w:r w:rsidRPr="00CE1B72">
        <w:rPr>
          <w:b/>
          <w:bCs/>
          <w:lang w:val="bg-BG"/>
        </w:rPr>
        <w:t>2.Ул.”Симеон” (400m.) – ул.”Цар Асен” (съвпада с ІV път).</w:t>
      </w:r>
    </w:p>
    <w:p w:rsidR="008E727B" w:rsidRPr="00CE1B72" w:rsidRDefault="008E727B" w:rsidP="008E727B">
      <w:pPr>
        <w:shd w:val="clear" w:color="auto" w:fill="FEFEFE"/>
        <w:jc w:val="both"/>
        <w:rPr>
          <w:b/>
          <w:bCs/>
          <w:lang w:val="bg-BG"/>
        </w:rPr>
      </w:pPr>
      <w:r w:rsidRPr="00CE1B72">
        <w:rPr>
          <w:b/>
          <w:bCs/>
          <w:lang w:val="bg-BG"/>
        </w:rPr>
        <w:t>3.Ул.”Христо Ботев” (522m.) – ул.”Струма” (170m.) – ул.”Ивайло”</w:t>
      </w:r>
    </w:p>
    <w:p w:rsidR="008E727B" w:rsidRPr="00CE1B72" w:rsidRDefault="008E727B" w:rsidP="008E727B">
      <w:pPr>
        <w:shd w:val="clear" w:color="auto" w:fill="FEFEFE"/>
        <w:jc w:val="both"/>
        <w:rPr>
          <w:b/>
          <w:bCs/>
          <w:lang w:val="bg-BG"/>
        </w:rPr>
      </w:pPr>
      <w:r w:rsidRPr="00CE1B72">
        <w:rPr>
          <w:b/>
          <w:bCs/>
          <w:lang w:val="bg-BG"/>
        </w:rPr>
        <w:t>(490m.) – ул.”Хан Аспарух” (430m.) – ул.”Цар Самуил” (140m.) – ул.”Хан</w:t>
      </w:r>
    </w:p>
    <w:p w:rsidR="008E727B" w:rsidRPr="00CE1B72" w:rsidRDefault="008E727B" w:rsidP="008E727B">
      <w:pPr>
        <w:shd w:val="clear" w:color="auto" w:fill="FEFEFE"/>
        <w:jc w:val="both"/>
        <w:rPr>
          <w:b/>
          <w:bCs/>
          <w:lang w:val="bg-BG"/>
        </w:rPr>
      </w:pPr>
      <w:r w:rsidRPr="00CE1B72">
        <w:rPr>
          <w:b/>
          <w:bCs/>
          <w:lang w:val="bg-BG"/>
        </w:rPr>
        <w:t>Крум” (90m.) – ул.”Васил Левски” (250m.) - към църквата/ул.”Кирил и</w:t>
      </w:r>
    </w:p>
    <w:p w:rsidR="008E727B" w:rsidRPr="00CE1B72" w:rsidRDefault="008E727B" w:rsidP="008E727B">
      <w:pPr>
        <w:shd w:val="clear" w:color="auto" w:fill="FEFEFE"/>
        <w:jc w:val="both"/>
        <w:rPr>
          <w:b/>
          <w:bCs/>
          <w:lang w:val="bg-BG"/>
        </w:rPr>
      </w:pPr>
      <w:r w:rsidRPr="00CE1B72">
        <w:rPr>
          <w:b/>
          <w:bCs/>
          <w:lang w:val="bg-BG"/>
        </w:rPr>
        <w:t>Методий” (80m.) /</w:t>
      </w:r>
    </w:p>
    <w:p w:rsidR="008E727B" w:rsidRPr="00CE1B72" w:rsidRDefault="008E727B" w:rsidP="008E727B">
      <w:pPr>
        <w:shd w:val="clear" w:color="auto" w:fill="FEFEFE"/>
        <w:jc w:val="both"/>
        <w:rPr>
          <w:b/>
          <w:bCs/>
          <w:lang w:val="bg-BG"/>
        </w:rPr>
      </w:pPr>
      <w:r w:rsidRPr="00CE1B72">
        <w:rPr>
          <w:b/>
          <w:bCs/>
          <w:lang w:val="bg-BG"/>
        </w:rPr>
        <w:t xml:space="preserve"> 4 Ул.”Шейново” (180m.) – ул.”Ален мак” (200m.).</w:t>
      </w:r>
    </w:p>
    <w:p w:rsidR="008E727B" w:rsidRPr="00CE1B72" w:rsidRDefault="008E727B" w:rsidP="008E727B">
      <w:pPr>
        <w:numPr>
          <w:ilvl w:val="0"/>
          <w:numId w:val="2"/>
        </w:numPr>
        <w:shd w:val="clear" w:color="auto" w:fill="FEFEFE"/>
        <w:jc w:val="both"/>
        <w:rPr>
          <w:b/>
          <w:bCs/>
          <w:lang w:val="bg-BG"/>
        </w:rPr>
      </w:pPr>
      <w:r w:rsidRPr="00CE1B72">
        <w:rPr>
          <w:b/>
          <w:bCs/>
          <w:lang w:val="bg-BG"/>
        </w:rPr>
        <w:t xml:space="preserve">Улична мрежа на ГР. ПЛИСКА – съгласно приложената схема на уличната мрежа </w:t>
      </w:r>
      <w:r>
        <w:rPr>
          <w:b/>
          <w:bCs/>
          <w:lang w:val="bg-BG"/>
        </w:rPr>
        <w:t xml:space="preserve">– ул. „Ал. Стамболийски“ </w:t>
      </w:r>
      <w:r w:rsidRPr="00CE1B72">
        <w:rPr>
          <w:b/>
          <w:bCs/>
          <w:lang w:val="bg-BG"/>
        </w:rPr>
        <w:t>–2590 m.</w:t>
      </w:r>
    </w:p>
    <w:p w:rsidR="008E727B" w:rsidRDefault="008E727B" w:rsidP="008E727B">
      <w:pPr>
        <w:shd w:val="clear" w:color="auto" w:fill="FEFEFE"/>
        <w:jc w:val="both"/>
        <w:rPr>
          <w:b/>
          <w:bCs/>
        </w:rPr>
      </w:pPr>
    </w:p>
    <w:p w:rsidR="008E727B" w:rsidRDefault="008E727B" w:rsidP="008E727B">
      <w:pPr>
        <w:shd w:val="clear" w:color="auto" w:fill="FEFEFE"/>
        <w:jc w:val="both"/>
        <w:rPr>
          <w:b/>
          <w:bCs/>
          <w:lang w:val="bg-BG"/>
        </w:rPr>
      </w:pPr>
      <w:r w:rsidRPr="00911CF1">
        <w:rPr>
          <w:b/>
          <w:bCs/>
          <w:lang w:val="bg-BG"/>
        </w:rPr>
        <w:t xml:space="preserve">ОБЩА ДЪЛЖИНА: </w:t>
      </w:r>
      <w:r>
        <w:rPr>
          <w:b/>
          <w:bCs/>
          <w:lang w:val="bg-BG"/>
        </w:rPr>
        <w:t>10.224</w:t>
      </w:r>
      <w:r w:rsidRPr="00911CF1">
        <w:rPr>
          <w:b/>
          <w:bCs/>
          <w:lang w:val="bg-BG"/>
        </w:rPr>
        <w:t xml:space="preserve"> КМ</w:t>
      </w:r>
    </w:p>
    <w:p w:rsidR="00163202" w:rsidRPr="008E727B" w:rsidRDefault="00163202" w:rsidP="008E727B">
      <w:bookmarkStart w:id="0" w:name="_GoBack"/>
      <w:bookmarkEnd w:id="0"/>
    </w:p>
    <w:sectPr w:rsidR="00163202" w:rsidRPr="008E727B" w:rsidSect="003A2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B21C1"/>
    <w:multiLevelType w:val="hybridMultilevel"/>
    <w:tmpl w:val="56381C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A0163"/>
    <w:multiLevelType w:val="hybridMultilevel"/>
    <w:tmpl w:val="C41633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7780"/>
    <w:rsid w:val="00163202"/>
    <w:rsid w:val="00283773"/>
    <w:rsid w:val="00397ACD"/>
    <w:rsid w:val="003A2EB1"/>
    <w:rsid w:val="0043295B"/>
    <w:rsid w:val="006124FC"/>
    <w:rsid w:val="00650048"/>
    <w:rsid w:val="008058AE"/>
    <w:rsid w:val="0081691D"/>
    <w:rsid w:val="008E727B"/>
    <w:rsid w:val="008F7404"/>
    <w:rsid w:val="00A54E78"/>
    <w:rsid w:val="00B31DD9"/>
    <w:rsid w:val="00CA21F9"/>
    <w:rsid w:val="00CE7BF0"/>
    <w:rsid w:val="00D05314"/>
    <w:rsid w:val="00EB5C73"/>
    <w:rsid w:val="00FB6EDD"/>
    <w:rsid w:val="00FB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P.Valentinova</dc:creator>
  <cp:keywords/>
  <dc:description/>
  <cp:lastModifiedBy>jurist</cp:lastModifiedBy>
  <cp:revision>8</cp:revision>
  <cp:lastPrinted>2013-01-09T06:37:00Z</cp:lastPrinted>
  <dcterms:created xsi:type="dcterms:W3CDTF">2015-11-17T22:14:00Z</dcterms:created>
  <dcterms:modified xsi:type="dcterms:W3CDTF">2018-11-22T13:55:00Z</dcterms:modified>
</cp:coreProperties>
</file>